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D4" w:rsidRPr="00B3765E" w:rsidRDefault="00624B67" w:rsidP="004357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64098">
        <w:rPr>
          <w:rFonts w:ascii="Times New Roman" w:hAnsi="Times New Roman" w:cs="Times New Roman"/>
          <w:sz w:val="24"/>
          <w:szCs w:val="24"/>
        </w:rPr>
        <w:t>060201:88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64098">
        <w:rPr>
          <w:rFonts w:ascii="Times New Roman" w:hAnsi="Times New Roman" w:cs="Times New Roman"/>
          <w:sz w:val="24"/>
          <w:szCs w:val="24"/>
        </w:rPr>
        <w:t>2002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064098">
        <w:rPr>
          <w:rFonts w:ascii="Times New Roman" w:hAnsi="Times New Roman" w:cs="Times New Roman"/>
          <w:sz w:val="24"/>
          <w:szCs w:val="24"/>
        </w:rPr>
        <w:t xml:space="preserve">с. </w:t>
      </w:r>
      <w:r w:rsidR="00CD5FA0">
        <w:rPr>
          <w:rFonts w:ascii="Times New Roman" w:hAnsi="Times New Roman" w:cs="Times New Roman"/>
          <w:sz w:val="24"/>
          <w:szCs w:val="24"/>
        </w:rPr>
        <w:t>Карабаян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4357D4">
        <w:rPr>
          <w:rFonts w:ascii="Times New Roman" w:hAnsi="Times New Roman" w:cs="Times New Roman"/>
          <w:sz w:val="24"/>
          <w:szCs w:val="24"/>
        </w:rPr>
        <w:t xml:space="preserve">ул. </w:t>
      </w:r>
      <w:r w:rsidR="00064098">
        <w:rPr>
          <w:rFonts w:ascii="Times New Roman" w:hAnsi="Times New Roman" w:cs="Times New Roman"/>
          <w:sz w:val="24"/>
          <w:szCs w:val="24"/>
        </w:rPr>
        <w:t>Советская</w:t>
      </w:r>
      <w:r w:rsidR="004357D4">
        <w:rPr>
          <w:rFonts w:ascii="Times New Roman" w:hAnsi="Times New Roman" w:cs="Times New Roman"/>
          <w:sz w:val="24"/>
          <w:szCs w:val="24"/>
        </w:rPr>
        <w:t>,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06409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4357D4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4357D4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357D4">
        <w:rPr>
          <w:rFonts w:ascii="Times New Roman" w:hAnsi="Times New Roman" w:cs="Times New Roman"/>
          <w:sz w:val="24"/>
          <w:szCs w:val="24"/>
        </w:rPr>
        <w:t>ого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357D4">
        <w:rPr>
          <w:rFonts w:ascii="Times New Roman" w:hAnsi="Times New Roman" w:cs="Times New Roman"/>
          <w:sz w:val="24"/>
          <w:szCs w:val="24"/>
        </w:rPr>
        <w:t>а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в праве подавать заявления о намерении участвовать в аукционе на право заключения договора аренды земельного участка </w:t>
      </w:r>
      <w:r w:rsidR="004357D4" w:rsidRPr="00885C98">
        <w:rPr>
          <w:rFonts w:ascii="Times New Roman" w:hAnsi="Times New Roman"/>
          <w:sz w:val="24"/>
          <w:szCs w:val="24"/>
        </w:rPr>
        <w:t>в рабочие дни с 08.00 до 1</w:t>
      </w:r>
      <w:r w:rsidR="00295CF0">
        <w:rPr>
          <w:rFonts w:ascii="Times New Roman" w:hAnsi="Times New Roman"/>
          <w:sz w:val="24"/>
          <w:szCs w:val="24"/>
        </w:rPr>
        <w:t>6</w:t>
      </w:r>
      <w:r w:rsidR="004357D4" w:rsidRPr="00885C98">
        <w:rPr>
          <w:rFonts w:ascii="Times New Roman" w:hAnsi="Times New Roman"/>
          <w:sz w:val="24"/>
          <w:szCs w:val="24"/>
        </w:rPr>
        <w:t>.</w:t>
      </w:r>
      <w:r w:rsidR="00295CF0">
        <w:rPr>
          <w:rFonts w:ascii="Times New Roman" w:hAnsi="Times New Roman"/>
          <w:sz w:val="24"/>
          <w:szCs w:val="24"/>
        </w:rPr>
        <w:t>3</w:t>
      </w:r>
      <w:r w:rsidR="004357D4" w:rsidRPr="00885C98">
        <w:rPr>
          <w:rFonts w:ascii="Times New Roman" w:hAnsi="Times New Roman"/>
          <w:sz w:val="24"/>
          <w:szCs w:val="24"/>
        </w:rPr>
        <w:t xml:space="preserve">0 </w:t>
      </w:r>
      <w:r w:rsidR="004357D4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4357D4" w:rsidRPr="00885C98">
        <w:rPr>
          <w:rFonts w:ascii="Times New Roman" w:hAnsi="Times New Roman"/>
          <w:sz w:val="24"/>
          <w:szCs w:val="24"/>
        </w:rPr>
        <w:t xml:space="preserve"> с </w:t>
      </w:r>
      <w:r w:rsidR="005C06EF">
        <w:rPr>
          <w:rFonts w:ascii="Times New Roman" w:hAnsi="Times New Roman"/>
          <w:sz w:val="24"/>
          <w:szCs w:val="24"/>
        </w:rPr>
        <w:t>2</w:t>
      </w:r>
      <w:r w:rsidR="00064098">
        <w:rPr>
          <w:rFonts w:ascii="Times New Roman" w:hAnsi="Times New Roman"/>
          <w:sz w:val="24"/>
          <w:szCs w:val="24"/>
        </w:rPr>
        <w:t>6</w:t>
      </w:r>
      <w:r w:rsidR="004357D4" w:rsidRPr="00885C98">
        <w:rPr>
          <w:rFonts w:ascii="Times New Roman" w:hAnsi="Times New Roman"/>
          <w:sz w:val="24"/>
          <w:szCs w:val="24"/>
        </w:rPr>
        <w:t>.</w:t>
      </w:r>
      <w:r w:rsidR="005C06EF">
        <w:rPr>
          <w:rFonts w:ascii="Times New Roman" w:hAnsi="Times New Roman"/>
          <w:sz w:val="24"/>
          <w:szCs w:val="24"/>
        </w:rPr>
        <w:t>1</w:t>
      </w:r>
      <w:r w:rsidR="00064098">
        <w:rPr>
          <w:rFonts w:ascii="Times New Roman" w:hAnsi="Times New Roman"/>
          <w:sz w:val="24"/>
          <w:szCs w:val="24"/>
        </w:rPr>
        <w:t>2</w:t>
      </w:r>
      <w:r w:rsidR="004357D4" w:rsidRPr="00885C98">
        <w:rPr>
          <w:rFonts w:ascii="Times New Roman" w:hAnsi="Times New Roman"/>
          <w:sz w:val="24"/>
          <w:szCs w:val="24"/>
        </w:rPr>
        <w:t xml:space="preserve">.2020 по </w:t>
      </w:r>
      <w:r w:rsidR="005C06EF">
        <w:rPr>
          <w:rFonts w:ascii="Times New Roman" w:hAnsi="Times New Roman"/>
          <w:sz w:val="24"/>
          <w:szCs w:val="24"/>
        </w:rPr>
        <w:t>2</w:t>
      </w:r>
      <w:r w:rsidR="00064098">
        <w:rPr>
          <w:rFonts w:ascii="Times New Roman" w:hAnsi="Times New Roman"/>
          <w:sz w:val="24"/>
          <w:szCs w:val="24"/>
        </w:rPr>
        <w:t>5</w:t>
      </w:r>
      <w:r w:rsidR="004357D4" w:rsidRPr="00885C98">
        <w:rPr>
          <w:rFonts w:ascii="Times New Roman" w:hAnsi="Times New Roman"/>
          <w:sz w:val="24"/>
          <w:szCs w:val="24"/>
        </w:rPr>
        <w:t>.</w:t>
      </w:r>
      <w:r w:rsidR="00064098">
        <w:rPr>
          <w:rFonts w:ascii="Times New Roman" w:hAnsi="Times New Roman"/>
          <w:sz w:val="24"/>
          <w:szCs w:val="24"/>
        </w:rPr>
        <w:t>01</w:t>
      </w:r>
      <w:r w:rsidR="004357D4" w:rsidRPr="00885C98">
        <w:rPr>
          <w:rFonts w:ascii="Times New Roman" w:hAnsi="Times New Roman"/>
          <w:sz w:val="24"/>
          <w:szCs w:val="24"/>
        </w:rPr>
        <w:t>.202</w:t>
      </w:r>
      <w:r w:rsidR="00CF122B">
        <w:rPr>
          <w:rFonts w:ascii="Times New Roman" w:hAnsi="Times New Roman"/>
          <w:sz w:val="24"/>
          <w:szCs w:val="24"/>
        </w:rPr>
        <w:t>1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. </w:t>
      </w:r>
      <w:r w:rsidR="004357D4" w:rsidRPr="00885C98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 Тюлячи, ул. Ленина, д.46. </w:t>
      </w:r>
      <w:r w:rsidR="002D55DB">
        <w:rPr>
          <w:rFonts w:ascii="Times New Roman" w:hAnsi="Times New Roman" w:cs="Times New Roman"/>
          <w:sz w:val="24"/>
          <w:szCs w:val="24"/>
        </w:rPr>
        <w:t xml:space="preserve">Ознакомления со схемой расположения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357D4">
        <w:rPr>
          <w:rFonts w:ascii="Times New Roman" w:hAnsi="Times New Roman" w:cs="Times New Roman"/>
          <w:sz w:val="24"/>
          <w:szCs w:val="24"/>
        </w:rPr>
        <w:t xml:space="preserve"> в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</w:t>
      </w:r>
      <w:r w:rsidR="004357D4">
        <w:rPr>
          <w:rFonts w:ascii="Times New Roman" w:hAnsi="Times New Roman" w:cs="Times New Roman"/>
          <w:sz w:val="24"/>
          <w:szCs w:val="24"/>
        </w:rPr>
        <w:t xml:space="preserve">рабочие дни </w:t>
      </w:r>
      <w:r w:rsidR="002D55DB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с </w:t>
      </w:r>
      <w:r w:rsidR="00064098">
        <w:rPr>
          <w:rFonts w:ascii="Times New Roman" w:hAnsi="Times New Roman" w:cs="Times New Roman"/>
          <w:sz w:val="24"/>
          <w:szCs w:val="24"/>
        </w:rPr>
        <w:t>11</w:t>
      </w:r>
      <w:r w:rsidR="004357D4" w:rsidRPr="00885C98">
        <w:rPr>
          <w:rFonts w:ascii="Times New Roman" w:hAnsi="Times New Roman" w:cs="Times New Roman"/>
          <w:sz w:val="24"/>
          <w:szCs w:val="24"/>
        </w:rPr>
        <w:t>.</w:t>
      </w:r>
      <w:r w:rsidR="00064098">
        <w:rPr>
          <w:rFonts w:ascii="Times New Roman" w:hAnsi="Times New Roman" w:cs="Times New Roman"/>
          <w:sz w:val="24"/>
          <w:szCs w:val="24"/>
        </w:rPr>
        <w:t>01</w:t>
      </w:r>
      <w:r w:rsidR="004357D4" w:rsidRPr="00885C98">
        <w:rPr>
          <w:rFonts w:ascii="Times New Roman" w:hAnsi="Times New Roman" w:cs="Times New Roman"/>
          <w:sz w:val="24"/>
          <w:szCs w:val="24"/>
        </w:rPr>
        <w:t>.202</w:t>
      </w:r>
      <w:r w:rsidR="00CF122B">
        <w:rPr>
          <w:rFonts w:ascii="Times New Roman" w:hAnsi="Times New Roman" w:cs="Times New Roman"/>
          <w:sz w:val="24"/>
          <w:szCs w:val="24"/>
        </w:rPr>
        <w:t>1</w:t>
      </w:r>
      <w:r w:rsidR="004357D4" w:rsidRPr="00885C98">
        <w:rPr>
          <w:rFonts w:ascii="Times New Roman" w:hAnsi="Times New Roman" w:cs="Times New Roman"/>
          <w:sz w:val="24"/>
          <w:szCs w:val="24"/>
        </w:rPr>
        <w:t xml:space="preserve"> по </w:t>
      </w:r>
      <w:r w:rsidR="00064098">
        <w:rPr>
          <w:rFonts w:ascii="Times New Roman" w:hAnsi="Times New Roman" w:cs="Times New Roman"/>
          <w:sz w:val="24"/>
          <w:szCs w:val="24"/>
        </w:rPr>
        <w:t>22</w:t>
      </w:r>
      <w:r w:rsidR="004357D4" w:rsidRPr="00885C98">
        <w:rPr>
          <w:rFonts w:ascii="Times New Roman" w:hAnsi="Times New Roman" w:cs="Times New Roman"/>
          <w:sz w:val="24"/>
          <w:szCs w:val="24"/>
        </w:rPr>
        <w:t>.</w:t>
      </w:r>
      <w:r w:rsidR="00064098">
        <w:rPr>
          <w:rFonts w:ascii="Times New Roman" w:hAnsi="Times New Roman" w:cs="Times New Roman"/>
          <w:sz w:val="24"/>
          <w:szCs w:val="24"/>
        </w:rPr>
        <w:t>01</w:t>
      </w:r>
      <w:r w:rsidR="004357D4" w:rsidRPr="00885C98">
        <w:rPr>
          <w:rFonts w:ascii="Times New Roman" w:hAnsi="Times New Roman" w:cs="Times New Roman"/>
          <w:sz w:val="24"/>
          <w:szCs w:val="24"/>
        </w:rPr>
        <w:t>.202</w:t>
      </w:r>
      <w:r w:rsidR="00CF122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4357D4" w:rsidRPr="00885C98">
        <w:rPr>
          <w:rFonts w:ascii="Times New Roman" w:hAnsi="Times New Roman" w:cs="Times New Roman"/>
          <w:sz w:val="24"/>
          <w:szCs w:val="24"/>
        </w:rPr>
        <w:t>.</w:t>
      </w:r>
      <w:r w:rsidR="000D2C29" w:rsidRPr="000D2C29">
        <w:rPr>
          <w:rFonts w:ascii="Times New Roman" w:hAnsi="Times New Roman" w:cs="Times New Roman"/>
          <w:sz w:val="24"/>
          <w:szCs w:val="24"/>
        </w:rPr>
        <w:t xml:space="preserve"> </w:t>
      </w:r>
      <w:r w:rsidR="000D2C29" w:rsidRPr="00885C98">
        <w:rPr>
          <w:rFonts w:ascii="Times New Roman" w:hAnsi="Times New Roman" w:cs="Times New Roman"/>
          <w:sz w:val="24"/>
          <w:szCs w:val="24"/>
        </w:rPr>
        <w:t>по адресу: РТ, Тюлячинский муниципальный район, с. Тюлячи, ул. Ленина, д.46.</w:t>
      </w:r>
    </w:p>
    <w:p w:rsidR="00283EB2" w:rsidRPr="001D34FD" w:rsidRDefault="004357D4" w:rsidP="0043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EA" w:rsidRDefault="00D939EA" w:rsidP="00624B67">
      <w:pPr>
        <w:spacing w:after="0" w:line="240" w:lineRule="auto"/>
      </w:pPr>
      <w:r>
        <w:separator/>
      </w:r>
    </w:p>
  </w:endnote>
  <w:endnote w:type="continuationSeparator" w:id="0">
    <w:p w:rsidR="00D939EA" w:rsidRDefault="00D939EA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EA" w:rsidRDefault="00D939EA" w:rsidP="00624B67">
      <w:pPr>
        <w:spacing w:after="0" w:line="240" w:lineRule="auto"/>
      </w:pPr>
      <w:r>
        <w:separator/>
      </w:r>
    </w:p>
  </w:footnote>
  <w:footnote w:type="continuationSeparator" w:id="0">
    <w:p w:rsidR="00D939EA" w:rsidRDefault="00D939EA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64098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2C29"/>
    <w:rsid w:val="000D5FD6"/>
    <w:rsid w:val="000E3525"/>
    <w:rsid w:val="000F0480"/>
    <w:rsid w:val="000F5C55"/>
    <w:rsid w:val="001102D3"/>
    <w:rsid w:val="00126B7E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55A6C"/>
    <w:rsid w:val="00265CE0"/>
    <w:rsid w:val="00273261"/>
    <w:rsid w:val="00275037"/>
    <w:rsid w:val="002753FD"/>
    <w:rsid w:val="00276906"/>
    <w:rsid w:val="002802C4"/>
    <w:rsid w:val="00283EB2"/>
    <w:rsid w:val="00292C0F"/>
    <w:rsid w:val="00295CF0"/>
    <w:rsid w:val="002A1832"/>
    <w:rsid w:val="002A257B"/>
    <w:rsid w:val="002B2C9C"/>
    <w:rsid w:val="002D55DB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357D4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06EF"/>
    <w:rsid w:val="005C1CB2"/>
    <w:rsid w:val="005C2F64"/>
    <w:rsid w:val="005C7BA0"/>
    <w:rsid w:val="005E08C3"/>
    <w:rsid w:val="005E72FB"/>
    <w:rsid w:val="005F6F7D"/>
    <w:rsid w:val="00601326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2109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0EA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75F38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718"/>
    <w:rsid w:val="00B87A20"/>
    <w:rsid w:val="00B91593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678F0"/>
    <w:rsid w:val="00C949B4"/>
    <w:rsid w:val="00C95A99"/>
    <w:rsid w:val="00CB15A8"/>
    <w:rsid w:val="00CB4C9F"/>
    <w:rsid w:val="00CB554F"/>
    <w:rsid w:val="00CC49A0"/>
    <w:rsid w:val="00CD1779"/>
    <w:rsid w:val="00CD5FA0"/>
    <w:rsid w:val="00CD6CE6"/>
    <w:rsid w:val="00CF122B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39EA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0F84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C5E59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3214-A7C1-47BA-969C-164C6547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2020-12-22T08:28:00Z</cp:lastPrinted>
  <dcterms:created xsi:type="dcterms:W3CDTF">2016-01-19T07:29:00Z</dcterms:created>
  <dcterms:modified xsi:type="dcterms:W3CDTF">2020-12-22T08:33:00Z</dcterms:modified>
</cp:coreProperties>
</file>